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4E95" w14:textId="78F8D2EE" w:rsidR="00616152" w:rsidRPr="00A505EE" w:rsidRDefault="00D07D13" w:rsidP="00937A4A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505EE">
        <w:rPr>
          <w:rFonts w:ascii="Times New Roman" w:hAnsi="Times New Roman" w:cs="Times New Roman"/>
          <w:b/>
          <w:bCs/>
          <w:sz w:val="28"/>
          <w:szCs w:val="28"/>
        </w:rPr>
        <w:t>разец оформления статьи</w:t>
      </w:r>
      <w:bookmarkStart w:id="0" w:name="_GoBack"/>
      <w:bookmarkEnd w:id="0"/>
    </w:p>
    <w:p w14:paraId="08762F3E" w14:textId="5E651F95" w:rsidR="00E05E5E" w:rsidRPr="00A505EE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bookmarkStart w:id="1" w:name="_Toc59527191"/>
      <w:r w:rsidRPr="00A505EE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Иванов И.И.</w:t>
      </w:r>
      <w:bookmarkEnd w:id="1"/>
    </w:p>
    <w:p w14:paraId="512CCFFC" w14:textId="0A699284" w:rsidR="002659BF" w:rsidRPr="00A505EE" w:rsidRDefault="002659BF" w:rsidP="00216C15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к.т.н., доцент кафедры «Название»</w:t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(или название в падеже </w:t>
      </w:r>
      <w:r w:rsidR="00CA1285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со строчной буквы </w:t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>без кавычек)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7EDBDFEC" w14:textId="2AD83347" w:rsidR="00D07D13" w:rsidRPr="00A505EE" w:rsidRDefault="008F1FDE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2" w:name="_Hlk62651206"/>
      <w:bookmarkStart w:id="3" w:name="_Hlk62650541"/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  <w:bookmarkEnd w:id="2"/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542A5A58" w14:textId="08A64037" w:rsidR="00D07D13" w:rsidRPr="00A505EE" w:rsidRDefault="00D07D13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Р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осси</w:t>
      </w:r>
      <w:r w:rsidR="007D31AE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 Москва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bookmarkStart w:id="4" w:name="_Hlk62651485"/>
    <w:bookmarkEnd w:id="3"/>
    <w:p w14:paraId="504A3A80" w14:textId="77777777" w:rsidR="002659BF" w:rsidRPr="00A505EE" w:rsidRDefault="002659BF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begin"/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 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HYPERLINK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 "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mailto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>: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ivanovii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@gmail.com" 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separate"/>
      </w:r>
      <w:r w:rsidRPr="00A505EE"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  <w:lang w:val="en-GB"/>
        </w:rPr>
        <w:t>ivanovii</w:t>
      </w:r>
      <w:r w:rsidRPr="00A505EE"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</w:rPr>
        <w:t>@gmail.com</w: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end"/>
      </w:r>
    </w:p>
    <w:p w14:paraId="0C2AE88E" w14:textId="77777777" w:rsidR="008342EC" w:rsidRPr="00A505EE" w:rsidRDefault="008342EC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35E4B3AD" w14:textId="5EC74C0E" w:rsidR="002659BF" w:rsidRPr="00A505EE" w:rsidRDefault="002659BF" w:rsidP="008102BF">
      <w:pPr>
        <w:jc w:val="center"/>
        <w:rPr>
          <w:rFonts w:ascii="Times New Roman" w:eastAsia="MS Mincho" w:hAnsi="Times New Roman" w:cs="Times New Roman"/>
          <w:b/>
          <w:bCs/>
          <w:iCs/>
          <w:color w:val="FF0000"/>
          <w:sz w:val="28"/>
          <w:szCs w:val="28"/>
        </w:rPr>
      </w:pPr>
      <w:bookmarkStart w:id="5" w:name="_Hlk65248329"/>
      <w:bookmarkEnd w:id="4"/>
      <w:r w:rsidRPr="00A505EE">
        <w:rPr>
          <w:rFonts w:ascii="Times New Roman" w:eastAsia="MS Mincho" w:hAnsi="Times New Roman" w:cs="Times New Roman"/>
          <w:b/>
          <w:bCs/>
          <w:iCs/>
          <w:color w:val="FF0000"/>
          <w:sz w:val="28"/>
          <w:szCs w:val="28"/>
        </w:rPr>
        <w:t>ИЛИ</w:t>
      </w:r>
    </w:p>
    <w:bookmarkEnd w:id="5"/>
    <w:p w14:paraId="5303E56B" w14:textId="7BC5F88C" w:rsidR="002659BF" w:rsidRPr="00A505EE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Семенов С.С. </w:t>
      </w:r>
    </w:p>
    <w:p w14:paraId="3A6FE8A0" w14:textId="299E3AA0" w:rsidR="002659BF" w:rsidRPr="00A505EE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c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>тудент 1 курса факультета (название</w:t>
      </w:r>
      <w:r w:rsidR="00376655" w:rsidRPr="00A505EE">
        <w:rPr>
          <w:rFonts w:ascii="Times New Roman" w:eastAsia="MS Mincho" w:hAnsi="Times New Roman" w:cs="Times New Roman"/>
          <w:i/>
          <w:sz w:val="24"/>
          <w:szCs w:val="24"/>
        </w:rPr>
        <w:t>)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32074B82" w14:textId="542299F6" w:rsidR="002659BF" w:rsidRPr="00A505EE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5CE88E5F" w14:textId="53B5B948" w:rsidR="002659BF" w:rsidRPr="00A505EE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Росси</w:t>
      </w:r>
      <w:r w:rsidR="007D31AE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, Москва </w:t>
      </w:r>
    </w:p>
    <w:p w14:paraId="5B952DB9" w14:textId="6AC3DD96" w:rsidR="002659BF" w:rsidRPr="00A505EE" w:rsidRDefault="00AE683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hyperlink r:id="rId8" w:history="1">
        <w:r w:rsidR="002659BF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GB"/>
          </w:rPr>
          <w:t>semenovss</w:t>
        </w:r>
        <w:r w:rsidR="002659BF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@gmail.com</w:t>
        </w:r>
      </w:hyperlink>
    </w:p>
    <w:p w14:paraId="60AAABAD" w14:textId="364B607F" w:rsidR="002659BF" w:rsidRPr="00A505EE" w:rsidRDefault="002659BF" w:rsidP="008102BF">
      <w:pPr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4F8A52CE" w14:textId="4E470F29" w:rsidR="00D07D13" w:rsidRPr="00A505EE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6" w:name="_Toc59527192"/>
      <w:r w:rsidRPr="00A505EE">
        <w:rPr>
          <w:rFonts w:ascii="Times New Roman" w:eastAsia="MS Mincho" w:hAnsi="Times New Roman" w:cs="Times New Roman"/>
          <w:iCs/>
          <w:sz w:val="24"/>
          <w:szCs w:val="24"/>
        </w:rPr>
        <w:t>Научный руководитель</w:t>
      </w:r>
      <w:bookmarkStart w:id="7" w:name="_Hlk65247984"/>
      <w:r w:rsidRPr="00A505EE">
        <w:rPr>
          <w:rFonts w:ascii="Times New Roman" w:eastAsia="MS Mincho" w:hAnsi="Times New Roman" w:cs="Times New Roman"/>
          <w:i/>
          <w:sz w:val="24"/>
          <w:szCs w:val="24"/>
        </w:rPr>
        <w:t>:</w:t>
      </w:r>
      <w:bookmarkEnd w:id="7"/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bookmarkEnd w:id="6"/>
      <w:r w:rsidR="002659BF" w:rsidRPr="00A505EE">
        <w:rPr>
          <w:rFonts w:ascii="Times New Roman" w:eastAsia="MS Mincho" w:hAnsi="Times New Roman" w:cs="Times New Roman"/>
          <w:b/>
          <w:i/>
          <w:sz w:val="24"/>
          <w:szCs w:val="24"/>
        </w:rPr>
        <w:t>Петров П.П.</w:t>
      </w:r>
      <w:r w:rsidRPr="00A505E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A505EE">
        <w:rPr>
          <w:rFonts w:ascii="Times New Roman" w:eastAsia="MS Mincho" w:hAnsi="Times New Roman" w:cs="Times New Roman"/>
          <w:b/>
          <w:i/>
          <w:sz w:val="24"/>
          <w:szCs w:val="24"/>
        </w:rPr>
        <w:br/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д.т.н., профессор кафедры «Название»</w:t>
      </w:r>
      <w:r w:rsidR="00C34A54"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0897787D" w14:textId="5180F74A" w:rsidR="00D07D13" w:rsidRPr="00A505EE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</w:p>
    <w:p w14:paraId="2344FADB" w14:textId="55025593" w:rsidR="008F1FDE" w:rsidRPr="00A505EE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Россия, Москва </w:t>
      </w:r>
    </w:p>
    <w:p w14:paraId="3AEE9E94" w14:textId="2C300D3C" w:rsidR="00D07D13" w:rsidRPr="00A505EE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petrovpp</w:t>
      </w:r>
      <w:r w:rsidR="00D07D13" w:rsidRPr="00A505EE">
        <w:rPr>
          <w:rFonts w:ascii="Times New Roman" w:eastAsia="MS Mincho" w:hAnsi="Times New Roman" w:cs="Times New Roman"/>
          <w:i/>
          <w:sz w:val="24"/>
          <w:szCs w:val="24"/>
        </w:rPr>
        <w:t>@mail.ru</w:t>
      </w:r>
    </w:p>
    <w:p w14:paraId="76785C63" w14:textId="72A564C4" w:rsidR="00D07D13" w:rsidRPr="00A505EE" w:rsidRDefault="00D07D13" w:rsidP="008102BF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17B8CD" w14:textId="7B41F545" w:rsidR="002659BF" w:rsidRPr="00A505EE" w:rsidRDefault="002659BF" w:rsidP="008102BF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6B411E" w14:textId="33D114BA" w:rsidR="002659BF" w:rsidRPr="00A505EE" w:rsidRDefault="00F15014" w:rsidP="008102BF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ЗАГЛАВИЕ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 xml:space="preserve"> СТАТЬИ</w:t>
      </w:r>
    </w:p>
    <w:p w14:paraId="616F5612" w14:textId="77777777" w:rsidR="00616152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Аннотация. </w:t>
      </w:r>
      <w:r w:rsidRPr="00A505EE">
        <w:rPr>
          <w:i w:val="0"/>
          <w:iCs/>
        </w:rPr>
        <w:t>Текст аннотации.</w:t>
      </w:r>
    </w:p>
    <w:p w14:paraId="67EA06B0" w14:textId="2BC595E4" w:rsidR="002659BF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Ключевые слова: </w:t>
      </w:r>
      <w:r w:rsidRPr="00A505EE">
        <w:rPr>
          <w:i w:val="0"/>
          <w:iCs/>
        </w:rPr>
        <w:t>ключевое слово 1; ключевое слово 2…</w:t>
      </w:r>
    </w:p>
    <w:p w14:paraId="561409C1" w14:textId="59C722F7" w:rsidR="00616152" w:rsidRPr="00A505EE" w:rsidRDefault="00616152" w:rsidP="008102BF">
      <w:pPr>
        <w:pStyle w:val="ac"/>
        <w:spacing w:after="0"/>
        <w:rPr>
          <w:i w:val="0"/>
          <w:iCs/>
        </w:rPr>
      </w:pPr>
    </w:p>
    <w:p w14:paraId="53BDD718" w14:textId="5E42B4CD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b/>
          <w:bCs w:val="0"/>
          <w:lang w:val="en-GB"/>
        </w:rPr>
        <w:t>Ivanov I.I.</w:t>
      </w:r>
    </w:p>
    <w:p w14:paraId="34F18D7C" w14:textId="77777777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Candidate of Technical Sciences, Associate Professor of the department "Name",</w:t>
      </w:r>
    </w:p>
    <w:p w14:paraId="31CD98C0" w14:textId="77777777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Name of the organization,</w:t>
      </w:r>
    </w:p>
    <w:p w14:paraId="47954AD3" w14:textId="7D91DA31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Russia, Moscow</w:t>
      </w:r>
    </w:p>
    <w:p w14:paraId="7EDDA528" w14:textId="65FC9409" w:rsidR="00616152" w:rsidRPr="00DA4188" w:rsidRDefault="00AE683F" w:rsidP="008102BF">
      <w:pPr>
        <w:spacing w:after="0" w:line="240" w:lineRule="auto"/>
        <w:jc w:val="right"/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</w:rPr>
      </w:pPr>
      <w:hyperlink r:id="rId9" w:history="1"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GB"/>
          </w:rPr>
          <w:t>ivanovii</w:t>
        </w:r>
        <w:r w:rsidR="00616152" w:rsidRPr="00DA4188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gmail</w:t>
        </w:r>
        <w:r w:rsidR="00616152" w:rsidRPr="00DA4188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com</w:t>
        </w:r>
      </w:hyperlink>
    </w:p>
    <w:p w14:paraId="5EBBB3AC" w14:textId="77777777" w:rsidR="009172CB" w:rsidRPr="00DA4188" w:rsidRDefault="009172CB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6E974B0D" w14:textId="45E8124B" w:rsidR="00616152" w:rsidRPr="00DA4188" w:rsidRDefault="00EE47EC" w:rsidP="008102BF">
      <w:pPr>
        <w:pStyle w:val="ac"/>
        <w:spacing w:after="0"/>
        <w:jc w:val="center"/>
        <w:rPr>
          <w:i w:val="0"/>
          <w:iCs/>
          <w:color w:val="FF0000"/>
          <w:sz w:val="28"/>
          <w:szCs w:val="28"/>
        </w:rPr>
      </w:pPr>
      <w:r w:rsidRPr="00A505EE">
        <w:rPr>
          <w:i w:val="0"/>
          <w:iCs/>
          <w:color w:val="FF0000"/>
          <w:sz w:val="28"/>
          <w:szCs w:val="28"/>
        </w:rPr>
        <w:t>и</w:t>
      </w:r>
      <w:r w:rsidRPr="00DA4188">
        <w:rPr>
          <w:i w:val="0"/>
          <w:iCs/>
          <w:color w:val="FF0000"/>
          <w:sz w:val="28"/>
          <w:szCs w:val="28"/>
        </w:rPr>
        <w:t xml:space="preserve"> </w:t>
      </w:r>
      <w:r w:rsidRPr="00A505EE">
        <w:rPr>
          <w:i w:val="0"/>
          <w:iCs/>
          <w:color w:val="FF0000"/>
          <w:sz w:val="28"/>
          <w:szCs w:val="28"/>
        </w:rPr>
        <w:t>т</w:t>
      </w:r>
      <w:r w:rsidRPr="00DA4188">
        <w:rPr>
          <w:i w:val="0"/>
          <w:iCs/>
          <w:color w:val="FF0000"/>
          <w:sz w:val="28"/>
          <w:szCs w:val="28"/>
        </w:rPr>
        <w:t>.</w:t>
      </w:r>
      <w:r w:rsidRPr="00A505EE">
        <w:rPr>
          <w:i w:val="0"/>
          <w:iCs/>
          <w:color w:val="FF0000"/>
          <w:sz w:val="28"/>
          <w:szCs w:val="28"/>
        </w:rPr>
        <w:t>д</w:t>
      </w:r>
      <w:r w:rsidRPr="00DA4188">
        <w:rPr>
          <w:i w:val="0"/>
          <w:iCs/>
          <w:color w:val="FF0000"/>
          <w:sz w:val="28"/>
          <w:szCs w:val="28"/>
        </w:rPr>
        <w:t>.</w:t>
      </w:r>
    </w:p>
    <w:p w14:paraId="731293D2" w14:textId="77777777" w:rsidR="00EF425F" w:rsidRPr="00DA4188" w:rsidRDefault="00EF425F" w:rsidP="008102BF">
      <w:pPr>
        <w:pStyle w:val="ac"/>
        <w:spacing w:after="0"/>
        <w:jc w:val="center"/>
        <w:rPr>
          <w:i w:val="0"/>
          <w:iCs/>
          <w:color w:val="FF0000"/>
          <w:sz w:val="28"/>
          <w:szCs w:val="28"/>
        </w:rPr>
      </w:pPr>
    </w:p>
    <w:p w14:paraId="3C51A054" w14:textId="2EC1BBAA" w:rsidR="00EE47EC" w:rsidRPr="00A505EE" w:rsidRDefault="00C56A2C" w:rsidP="008102BF">
      <w:pPr>
        <w:pStyle w:val="ac"/>
        <w:spacing w:after="0"/>
        <w:jc w:val="center"/>
        <w:rPr>
          <w:b/>
          <w:bCs w:val="0"/>
          <w:i w:val="0"/>
          <w:iCs/>
          <w:sz w:val="28"/>
          <w:szCs w:val="28"/>
          <w:lang w:val="en-GB"/>
        </w:rPr>
      </w:pPr>
      <w:r w:rsidRPr="00A505EE">
        <w:rPr>
          <w:b/>
          <w:bCs w:val="0"/>
          <w:i w:val="0"/>
          <w:iCs/>
          <w:sz w:val="28"/>
          <w:szCs w:val="28"/>
          <w:lang w:val="en-GB"/>
        </w:rPr>
        <w:t>ARTICLE TITLE</w:t>
      </w:r>
    </w:p>
    <w:p w14:paraId="228093A7" w14:textId="184F7235" w:rsidR="00EE47EC" w:rsidRPr="00A505EE" w:rsidRDefault="00EE47EC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A505EE">
        <w:rPr>
          <w:lang w:val="en-GB"/>
        </w:rPr>
        <w:t xml:space="preserve">Annotation. </w:t>
      </w:r>
      <w:r w:rsidRPr="00A505EE">
        <w:rPr>
          <w:i w:val="0"/>
          <w:iCs/>
          <w:lang w:val="en-GB"/>
        </w:rPr>
        <w:t>The text of the annotation.</w:t>
      </w:r>
    </w:p>
    <w:p w14:paraId="7DB31F19" w14:textId="3622DD86" w:rsidR="00EE47EC" w:rsidRPr="00A505EE" w:rsidRDefault="00EE47EC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A505EE">
        <w:rPr>
          <w:lang w:val="en-GB"/>
        </w:rPr>
        <w:t xml:space="preserve">Keywords: </w:t>
      </w:r>
      <w:r w:rsidRPr="00A505EE">
        <w:rPr>
          <w:i w:val="0"/>
          <w:iCs/>
          <w:lang w:val="en-GB"/>
        </w:rPr>
        <w:t>keyword 1; keyword 2…</w:t>
      </w:r>
    </w:p>
    <w:p w14:paraId="72992B9A" w14:textId="792AAF8C" w:rsidR="00EE47EC" w:rsidRPr="00A505EE" w:rsidRDefault="00EE47EC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</w:p>
    <w:p w14:paraId="759D90C2" w14:textId="7B293779" w:rsidR="00EE47EC" w:rsidRPr="00A505EE" w:rsidRDefault="00EE47EC" w:rsidP="008102BF">
      <w:pPr>
        <w:pStyle w:val="ac"/>
        <w:spacing w:after="0"/>
        <w:jc w:val="left"/>
        <w:rPr>
          <w:i w:val="0"/>
          <w:iCs/>
          <w:color w:val="FF0000"/>
          <w:sz w:val="28"/>
          <w:szCs w:val="28"/>
          <w:lang w:val="en-GB"/>
        </w:rPr>
      </w:pPr>
      <w:r w:rsidRPr="00A505EE">
        <w:rPr>
          <w:i w:val="0"/>
          <w:iCs/>
          <w:color w:val="FF0000"/>
          <w:sz w:val="28"/>
          <w:szCs w:val="28"/>
        </w:rPr>
        <w:t>Далее</w:t>
      </w:r>
      <w:r w:rsidRPr="00A505EE">
        <w:rPr>
          <w:i w:val="0"/>
          <w:iCs/>
          <w:color w:val="FF0000"/>
          <w:sz w:val="28"/>
          <w:szCs w:val="28"/>
          <w:lang w:val="en-GB"/>
        </w:rPr>
        <w:t xml:space="preserve"> - </w:t>
      </w:r>
      <w:r w:rsidRPr="00A505EE">
        <w:rPr>
          <w:i w:val="0"/>
          <w:iCs/>
          <w:color w:val="FF0000"/>
          <w:sz w:val="28"/>
          <w:szCs w:val="28"/>
        </w:rPr>
        <w:t>текст</w:t>
      </w:r>
      <w:r w:rsidRPr="00A505EE">
        <w:rPr>
          <w:i w:val="0"/>
          <w:iCs/>
          <w:color w:val="FF0000"/>
          <w:sz w:val="28"/>
          <w:szCs w:val="28"/>
          <w:lang w:val="en-GB"/>
        </w:rPr>
        <w:t xml:space="preserve"> </w:t>
      </w:r>
      <w:r w:rsidRPr="00A505EE">
        <w:rPr>
          <w:i w:val="0"/>
          <w:iCs/>
          <w:color w:val="FF0000"/>
          <w:sz w:val="28"/>
          <w:szCs w:val="28"/>
        </w:rPr>
        <w:t>статьи</w:t>
      </w:r>
    </w:p>
    <w:p w14:paraId="774215D0" w14:textId="3D4BCC51" w:rsidR="00372A18" w:rsidRPr="00A505EE" w:rsidRDefault="00372A18" w:rsidP="008102BF">
      <w:pPr>
        <w:pStyle w:val="ac"/>
        <w:spacing w:after="0"/>
        <w:jc w:val="left"/>
        <w:rPr>
          <w:i w:val="0"/>
          <w:iCs/>
          <w:color w:val="FF0000"/>
          <w:sz w:val="28"/>
          <w:szCs w:val="28"/>
          <w:lang w:val="en-GB"/>
        </w:rPr>
      </w:pPr>
    </w:p>
    <w:p w14:paraId="39A6435C" w14:textId="04E1B876" w:rsidR="000B6AA2" w:rsidRPr="00A505EE" w:rsidRDefault="00372A18" w:rsidP="008102BF">
      <w:pPr>
        <w:pStyle w:val="ac"/>
        <w:spacing w:after="0"/>
        <w:jc w:val="center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 xml:space="preserve">Список литературы </w:t>
      </w:r>
    </w:p>
    <w:p w14:paraId="1FEA0DBA" w14:textId="2DB37721" w:rsidR="00372A18" w:rsidRPr="00A505EE" w:rsidRDefault="005468B3" w:rsidP="00E3102F">
      <w:pPr>
        <w:pStyle w:val="ac"/>
        <w:numPr>
          <w:ilvl w:val="0"/>
          <w:numId w:val="5"/>
        </w:numPr>
        <w:spacing w:after="0"/>
        <w:ind w:left="567" w:hanging="567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римеры </w:t>
      </w:r>
      <w:r w:rsidR="00937A4A" w:rsidRPr="00A505EE">
        <w:rPr>
          <w:rFonts w:eastAsia="Times New Roman"/>
          <w:b/>
          <w:i w:val="0"/>
          <w:iCs/>
          <w:lang w:eastAsia="ru-RU"/>
        </w:rPr>
        <w:t>по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 </w:t>
      </w:r>
      <w:r w:rsidR="000B6AA2" w:rsidRPr="00A505EE">
        <w:rPr>
          <w:b/>
          <w:i w:val="0"/>
          <w:iCs/>
        </w:rPr>
        <w:t>ГОСТ 7.0.5‒2008 «Библиографическая ссылка. Общие требования и правила составления»</w:t>
      </w:r>
    </w:p>
    <w:p w14:paraId="1340BA09" w14:textId="03D7F47C" w:rsidR="00372A18" w:rsidRPr="00A505EE" w:rsidRDefault="00372A18" w:rsidP="00E3102F">
      <w:pPr>
        <w:pStyle w:val="ac"/>
        <w:spacing w:after="0"/>
        <w:ind w:left="567"/>
        <w:rPr>
          <w:rFonts w:eastAsia="Times New Roman"/>
          <w:bCs w:val="0"/>
          <w:i w:val="0"/>
          <w:iCs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До трех авторов включительно</w:t>
      </w:r>
      <w:r w:rsidRPr="00A505EE">
        <w:rPr>
          <w:rFonts w:eastAsia="Times New Roman"/>
          <w:bCs w:val="0"/>
          <w:i w:val="0"/>
          <w:iCs/>
          <w:lang w:eastAsia="ru-RU"/>
        </w:rPr>
        <w:t>:</w:t>
      </w:r>
    </w:p>
    <w:p w14:paraId="44490111" w14:textId="584A48F0" w:rsidR="00323A0D" w:rsidRPr="00A505EE" w:rsidRDefault="00323A0D" w:rsidP="00E3102F">
      <w:pPr>
        <w:pStyle w:val="ac"/>
        <w:numPr>
          <w:ilvl w:val="0"/>
          <w:numId w:val="9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Бердяев Н.А. Смысл истории. М.: Мысль, 1990. 175 с.</w:t>
      </w:r>
    </w:p>
    <w:p w14:paraId="5557C7F9" w14:textId="6FD7C90E" w:rsidR="00372A18" w:rsidRPr="00A505EE" w:rsidRDefault="00372A18" w:rsidP="00E3102F">
      <w:pPr>
        <w:pStyle w:val="ac"/>
        <w:numPr>
          <w:ilvl w:val="0"/>
          <w:numId w:val="9"/>
        </w:numPr>
        <w:spacing w:after="0"/>
        <w:ind w:left="993" w:hanging="426"/>
        <w:rPr>
          <w:rFonts w:eastAsia="Times New Roman"/>
          <w:bCs w:val="0"/>
          <w:i w:val="0"/>
          <w:iCs/>
          <w:lang w:eastAsia="ru-RU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Ефимова Т.Н., Кусакин А.В. Охрана и рациональное использование болот в Республике Марий Эл // Проблемы региональной экологии. 2007. № 1. С. 80‒86.</w:t>
      </w:r>
    </w:p>
    <w:p w14:paraId="606A6150" w14:textId="1FFF1DCF" w:rsidR="00372A18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72A18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Более трех авторов</w:t>
      </w:r>
      <w:r w:rsidR="00372A18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14:paraId="2DA333D2" w14:textId="4089D5A1" w:rsidR="00FF45DE" w:rsidRPr="00A505EE" w:rsidRDefault="00FF45DE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Нейропсихология: учебное пособие / Ю.Д. Омская [и др.]. М.: Спутник, 1995. 221 с.</w:t>
      </w:r>
    </w:p>
    <w:p w14:paraId="4D8E1A78" w14:textId="6907D7A1" w:rsidR="00323A0D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23A0D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Электронный ресурс</w:t>
      </w:r>
      <w:r w:rsidR="00323A0D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14:paraId="04D0ADDF" w14:textId="246DB27D" w:rsidR="00323A0D" w:rsidRPr="00A505EE" w:rsidRDefault="007C6BE2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Члиянц Г. Создание телевидения // QRZ.RU: сервер радиолюбителей России. 2004. URL: http://www.qrz.ru/articles/article260.html (дата обращения: 21.02.2006).</w:t>
      </w:r>
    </w:p>
    <w:p w14:paraId="0E47A8FE" w14:textId="77777777" w:rsidR="008961ED" w:rsidRPr="00A505EE" w:rsidRDefault="008961ED" w:rsidP="00E3102F">
      <w:pPr>
        <w:pStyle w:val="ac"/>
        <w:spacing w:before="0" w:after="0"/>
        <w:ind w:left="567" w:hanging="567"/>
        <w:jc w:val="left"/>
        <w:rPr>
          <w:rFonts w:eastAsia="Times New Roman"/>
          <w:b/>
          <w:i w:val="0"/>
          <w:iCs/>
          <w:lang w:eastAsia="ru-RU"/>
        </w:rPr>
      </w:pPr>
    </w:p>
    <w:p w14:paraId="40E75B84" w14:textId="56F901A9" w:rsidR="00C249AC" w:rsidRPr="00A505EE" w:rsidRDefault="005468B3" w:rsidP="00E3102F">
      <w:pPr>
        <w:pStyle w:val="ac"/>
        <w:numPr>
          <w:ilvl w:val="0"/>
          <w:numId w:val="5"/>
        </w:numPr>
        <w:spacing w:before="0" w:after="0"/>
        <w:ind w:left="567" w:hanging="567"/>
        <w:rPr>
          <w:b/>
          <w:i w:val="0"/>
          <w:iCs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937A4A" w:rsidRPr="00A505EE">
        <w:rPr>
          <w:rFonts w:eastAsia="Times New Roman"/>
          <w:b/>
          <w:i w:val="0"/>
          <w:iCs/>
          <w:lang w:eastAsia="ru-RU"/>
        </w:rPr>
        <w:t xml:space="preserve">римеры по </w:t>
      </w:r>
      <w:r w:rsidR="00937A4A" w:rsidRPr="00A505EE">
        <w:rPr>
          <w:b/>
          <w:i w:val="0"/>
          <w:iCs/>
        </w:rPr>
        <w:t>ГОСТ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Р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7.0.100–2018 «Библиографическая запись. Библиографическое описание»</w:t>
      </w:r>
    </w:p>
    <w:p w14:paraId="75627D31" w14:textId="77777777" w:rsidR="00C249AC" w:rsidRPr="00A505EE" w:rsidRDefault="00C249AC" w:rsidP="00E3102F">
      <w:pPr>
        <w:pStyle w:val="ac"/>
        <w:spacing w:before="0" w:after="0"/>
        <w:ind w:left="567" w:hanging="567"/>
        <w:rPr>
          <w:i w:val="0"/>
          <w:iCs/>
        </w:rPr>
      </w:pPr>
    </w:p>
    <w:p w14:paraId="71BF68FF" w14:textId="06AEA7A8" w:rsidR="006D0E16" w:rsidRPr="00A505EE" w:rsidRDefault="006D0E16" w:rsidP="00E3102F">
      <w:pPr>
        <w:pStyle w:val="ac"/>
        <w:spacing w:before="0" w:after="0"/>
        <w:ind w:left="567"/>
        <w:rPr>
          <w:i w:val="0"/>
          <w:iCs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 xml:space="preserve">До трех авторов включительно: </w:t>
      </w:r>
    </w:p>
    <w:p w14:paraId="572BE390" w14:textId="001F05D6"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-6"/>
          <w:shd w:val="clear" w:color="auto" w:fill="FFFFFF"/>
        </w:rPr>
      </w:pPr>
      <w:r w:rsidRPr="00A505EE">
        <w:rPr>
          <w:i w:val="0"/>
          <w:iCs/>
          <w:color w:val="2D2D2D"/>
          <w:spacing w:val="-6"/>
          <w:shd w:val="clear" w:color="auto" w:fill="FFFFFF"/>
        </w:rPr>
        <w:t>Бердяев Н.А. Смысл истории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 / Н.А. Бердяев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М</w:t>
      </w:r>
      <w:r w:rsidR="00AC22FE" w:rsidRPr="00A505EE">
        <w:rPr>
          <w:i w:val="0"/>
          <w:iCs/>
          <w:color w:val="2D2D2D"/>
          <w:spacing w:val="-6"/>
          <w:shd w:val="clear" w:color="auto" w:fill="FFFFFF"/>
        </w:rPr>
        <w:t>осква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: Мысль, 1990.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175 с.</w:t>
      </w:r>
    </w:p>
    <w:p w14:paraId="49C5FEED" w14:textId="6F39694D"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2"/>
          <w:shd w:val="clear" w:color="auto" w:fill="FFFFFF"/>
        </w:rPr>
      </w:pPr>
      <w:bookmarkStart w:id="8" w:name="_Hlk63771298"/>
      <w:r w:rsidRPr="00A505EE">
        <w:rPr>
          <w:i w:val="0"/>
          <w:iCs/>
          <w:color w:val="2D2D2D"/>
          <w:spacing w:val="2"/>
          <w:shd w:val="clear" w:color="auto" w:fill="FFFFFF"/>
        </w:rPr>
        <w:t>Ефимова Т.Н.</w:t>
      </w:r>
      <w:bookmarkEnd w:id="8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Охрана и рациональное использование болот в Республике Марий Эл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 / Т.Н. Ефимова, А.В. Кусакин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// Проблемы региональной экологии.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2007.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№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> 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1.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С. 80‒86.</w:t>
      </w:r>
    </w:p>
    <w:p w14:paraId="0889946E" w14:textId="77777777" w:rsidR="005468B3" w:rsidRPr="00A505EE" w:rsidRDefault="005468B3" w:rsidP="00302D0F">
      <w:pPr>
        <w:pStyle w:val="ac"/>
        <w:spacing w:before="0" w:after="0"/>
        <w:ind w:left="1134" w:hanging="567"/>
        <w:rPr>
          <w:rFonts w:eastAsia="Times New Roman"/>
          <w:bCs w:val="0"/>
          <w:i w:val="0"/>
          <w:iCs/>
          <w:lang w:eastAsia="ru-RU"/>
        </w:rPr>
      </w:pPr>
    </w:p>
    <w:p w14:paraId="4BD1AE5A" w14:textId="2E1D5B09"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Более трех авторов:</w:t>
      </w:r>
    </w:p>
    <w:p w14:paraId="75604D5B" w14:textId="784A7FA7" w:rsidR="005468B3" w:rsidRPr="00A505EE" w:rsidRDefault="00AC22FE" w:rsidP="00302D0F">
      <w:pPr>
        <w:pStyle w:val="ac"/>
        <w:numPr>
          <w:ilvl w:val="0"/>
          <w:numId w:val="12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bookmarkStart w:id="9" w:name="_Hlk63786036"/>
      <w:r w:rsidRPr="00A505EE">
        <w:rPr>
          <w:i w:val="0"/>
          <w:iCs/>
          <w:color w:val="2D2D2D"/>
          <w:spacing w:val="2"/>
          <w:shd w:val="clear" w:color="auto" w:fill="FFFFFF"/>
        </w:rPr>
        <w:t>Нейропсихология: учебное пособие / Ю.Д. Омская, И.А. Уфимова, А.А. Александрова [и др.]. – Москва: Спутник, 1995. – 221 с.</w:t>
      </w:r>
    </w:p>
    <w:bookmarkEnd w:id="9"/>
    <w:p w14:paraId="554DE8D1" w14:textId="77777777" w:rsidR="00AC22FE" w:rsidRPr="00A505EE" w:rsidRDefault="00AC22FE" w:rsidP="00302D0F">
      <w:pPr>
        <w:pStyle w:val="ac"/>
        <w:spacing w:before="0" w:after="0"/>
        <w:ind w:left="993" w:hanging="426"/>
        <w:rPr>
          <w:rFonts w:eastAsia="Times New Roman"/>
          <w:bCs w:val="0"/>
          <w:i w:val="0"/>
          <w:iCs/>
          <w:u w:val="single"/>
          <w:lang w:eastAsia="ru-RU"/>
        </w:rPr>
      </w:pPr>
    </w:p>
    <w:p w14:paraId="03C1F31E" w14:textId="18F93CFA"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Электронный ресурс:</w:t>
      </w:r>
    </w:p>
    <w:p w14:paraId="42987B79" w14:textId="7853512E" w:rsidR="006D0E16" w:rsidRPr="00A505EE" w:rsidRDefault="006D0E16" w:rsidP="00302D0F">
      <w:pPr>
        <w:pStyle w:val="ac"/>
        <w:numPr>
          <w:ilvl w:val="0"/>
          <w:numId w:val="11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Члиянц Г. Создание телевидения </w:t>
      </w:r>
      <w:r w:rsidR="00704397" w:rsidRPr="00A505EE">
        <w:rPr>
          <w:i w:val="0"/>
          <w:iCs/>
          <w:color w:val="2D2D2D"/>
          <w:spacing w:val="2"/>
          <w:shd w:val="clear" w:color="auto" w:fill="FFFFFF"/>
        </w:rPr>
        <w:t xml:space="preserve">/ А. Члиянц. ‒ Текст: электронный </w:t>
      </w:r>
      <w:r w:rsidRPr="00A505EE">
        <w:rPr>
          <w:i w:val="0"/>
          <w:iCs/>
          <w:color w:val="2D2D2D"/>
          <w:spacing w:val="2"/>
          <w:shd w:val="clear" w:color="auto" w:fill="FFFFFF"/>
        </w:rPr>
        <w:t>// QRZ.RU: сервер радиолюбителей России</w:t>
      </w:r>
      <w:r w:rsidR="00AC5032" w:rsidRPr="00A505EE">
        <w:rPr>
          <w:i w:val="0"/>
          <w:iCs/>
          <w:color w:val="2D2D2D"/>
          <w:spacing w:val="2"/>
          <w:shd w:val="clear" w:color="auto" w:fill="FFFFFF"/>
        </w:rPr>
        <w:t>: [сайт]. ‒</w:t>
      </w:r>
      <w:r w:rsidR="00FF45DE" w:rsidRPr="00A505EE">
        <w:rPr>
          <w:i w:val="0"/>
          <w:iCs/>
          <w:color w:val="2D2D2D"/>
          <w:spacing w:val="2"/>
          <w:shd w:val="clear" w:color="auto" w:fill="FFFFFF"/>
        </w:rPr>
        <w:t xml:space="preserve">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2004. </w:t>
      </w:r>
      <w:r w:rsidR="00654904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URL: http://www.qrz.ru/articles/article260.html (дата обращения: 21.02.2006).</w:t>
      </w:r>
    </w:p>
    <w:sectPr w:rsidR="006D0E16" w:rsidRPr="00A505EE" w:rsidSect="000665A1">
      <w:head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00BA" w14:textId="77777777" w:rsidR="00AE683F" w:rsidRDefault="00AE683F" w:rsidP="000514A0">
      <w:pPr>
        <w:spacing w:after="0" w:line="240" w:lineRule="auto"/>
      </w:pPr>
      <w:r>
        <w:separator/>
      </w:r>
    </w:p>
  </w:endnote>
  <w:endnote w:type="continuationSeparator" w:id="0">
    <w:p w14:paraId="329FFFCE" w14:textId="77777777" w:rsidR="00AE683F" w:rsidRDefault="00AE683F" w:rsidP="000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AE3B9" w14:textId="77777777" w:rsidR="00AE683F" w:rsidRDefault="00AE683F" w:rsidP="000514A0">
      <w:pPr>
        <w:spacing w:after="0" w:line="240" w:lineRule="auto"/>
      </w:pPr>
      <w:r>
        <w:separator/>
      </w:r>
    </w:p>
  </w:footnote>
  <w:footnote w:type="continuationSeparator" w:id="0">
    <w:p w14:paraId="476C118C" w14:textId="77777777" w:rsidR="00AE683F" w:rsidRDefault="00AE683F" w:rsidP="0005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32B4" w14:textId="74320701" w:rsidR="000514A0" w:rsidRDefault="000514A0">
    <w:pPr>
      <w:pStyle w:val="a5"/>
      <w:jc w:val="right"/>
    </w:pPr>
  </w:p>
  <w:p w14:paraId="3ED9FA5F" w14:textId="77777777" w:rsidR="00C53248" w:rsidRDefault="00C532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5CC"/>
    <w:multiLevelType w:val="hybridMultilevel"/>
    <w:tmpl w:val="F48890AC"/>
    <w:lvl w:ilvl="0" w:tplc="F0548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91EE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FF564E"/>
    <w:multiLevelType w:val="hybridMultilevel"/>
    <w:tmpl w:val="7BCEF564"/>
    <w:lvl w:ilvl="0" w:tplc="DDF8F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BA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63754A"/>
    <w:multiLevelType w:val="hybridMultilevel"/>
    <w:tmpl w:val="13923E94"/>
    <w:lvl w:ilvl="0" w:tplc="65AC02A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0768D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99758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402F85"/>
    <w:multiLevelType w:val="hybridMultilevel"/>
    <w:tmpl w:val="98383FFA"/>
    <w:lvl w:ilvl="0" w:tplc="AB5A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10345"/>
    <w:multiLevelType w:val="hybridMultilevel"/>
    <w:tmpl w:val="521EBD58"/>
    <w:lvl w:ilvl="0" w:tplc="9E24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2A9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3F632B"/>
    <w:multiLevelType w:val="multilevel"/>
    <w:tmpl w:val="CE1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6B6002EA"/>
    <w:multiLevelType w:val="hybridMultilevel"/>
    <w:tmpl w:val="6F323040"/>
    <w:lvl w:ilvl="0" w:tplc="DAB85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4182E"/>
        <w:sz w:val="3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9342FC"/>
    <w:multiLevelType w:val="hybridMultilevel"/>
    <w:tmpl w:val="1B76F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BF72BA"/>
    <w:multiLevelType w:val="hybridMultilevel"/>
    <w:tmpl w:val="70C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8B"/>
    <w:rsid w:val="00000633"/>
    <w:rsid w:val="000514A0"/>
    <w:rsid w:val="00057BB1"/>
    <w:rsid w:val="00060DD0"/>
    <w:rsid w:val="000665A1"/>
    <w:rsid w:val="000815F7"/>
    <w:rsid w:val="00085B02"/>
    <w:rsid w:val="000A1A82"/>
    <w:rsid w:val="000B234B"/>
    <w:rsid w:val="000B6AA2"/>
    <w:rsid w:val="000C19B2"/>
    <w:rsid w:val="00100240"/>
    <w:rsid w:val="00143987"/>
    <w:rsid w:val="001456AD"/>
    <w:rsid w:val="00161608"/>
    <w:rsid w:val="0017768B"/>
    <w:rsid w:val="00196582"/>
    <w:rsid w:val="001A40C1"/>
    <w:rsid w:val="001A4ED6"/>
    <w:rsid w:val="001B2B05"/>
    <w:rsid w:val="001B68DC"/>
    <w:rsid w:val="001C3128"/>
    <w:rsid w:val="001C6A11"/>
    <w:rsid w:val="001D122A"/>
    <w:rsid w:val="001D1DFC"/>
    <w:rsid w:val="001D6FCA"/>
    <w:rsid w:val="001E1453"/>
    <w:rsid w:val="0021109A"/>
    <w:rsid w:val="002152A8"/>
    <w:rsid w:val="00216C15"/>
    <w:rsid w:val="00255835"/>
    <w:rsid w:val="002659BF"/>
    <w:rsid w:val="00274F1E"/>
    <w:rsid w:val="002835A1"/>
    <w:rsid w:val="00292168"/>
    <w:rsid w:val="002A04F2"/>
    <w:rsid w:val="002B5533"/>
    <w:rsid w:val="002C320A"/>
    <w:rsid w:val="002C6FDD"/>
    <w:rsid w:val="002F4404"/>
    <w:rsid w:val="002F6AC4"/>
    <w:rsid w:val="00302D0F"/>
    <w:rsid w:val="0030366C"/>
    <w:rsid w:val="00323A0D"/>
    <w:rsid w:val="003336BA"/>
    <w:rsid w:val="00350388"/>
    <w:rsid w:val="003664B0"/>
    <w:rsid w:val="00372A18"/>
    <w:rsid w:val="00375786"/>
    <w:rsid w:val="00376655"/>
    <w:rsid w:val="00382E6E"/>
    <w:rsid w:val="003A4532"/>
    <w:rsid w:val="003A6AD6"/>
    <w:rsid w:val="003A7043"/>
    <w:rsid w:val="003B1FF1"/>
    <w:rsid w:val="003B5434"/>
    <w:rsid w:val="003E42B8"/>
    <w:rsid w:val="004025BF"/>
    <w:rsid w:val="00437551"/>
    <w:rsid w:val="00441952"/>
    <w:rsid w:val="00473BF3"/>
    <w:rsid w:val="004978B9"/>
    <w:rsid w:val="004C3D81"/>
    <w:rsid w:val="004D2CB9"/>
    <w:rsid w:val="004D43A5"/>
    <w:rsid w:val="004E1754"/>
    <w:rsid w:val="004E6C4D"/>
    <w:rsid w:val="00540A9E"/>
    <w:rsid w:val="00544652"/>
    <w:rsid w:val="005468B3"/>
    <w:rsid w:val="00560C81"/>
    <w:rsid w:val="00565E18"/>
    <w:rsid w:val="00593611"/>
    <w:rsid w:val="00593F03"/>
    <w:rsid w:val="005A2B43"/>
    <w:rsid w:val="005B1C3E"/>
    <w:rsid w:val="005B5CDE"/>
    <w:rsid w:val="005B7AE1"/>
    <w:rsid w:val="005C4151"/>
    <w:rsid w:val="005D74C6"/>
    <w:rsid w:val="005E181C"/>
    <w:rsid w:val="00606864"/>
    <w:rsid w:val="00616152"/>
    <w:rsid w:val="00635DB2"/>
    <w:rsid w:val="00652D3E"/>
    <w:rsid w:val="00654904"/>
    <w:rsid w:val="00670504"/>
    <w:rsid w:val="0068551A"/>
    <w:rsid w:val="006905D0"/>
    <w:rsid w:val="00695F18"/>
    <w:rsid w:val="006D0E16"/>
    <w:rsid w:val="006D724F"/>
    <w:rsid w:val="006E427C"/>
    <w:rsid w:val="006E57C9"/>
    <w:rsid w:val="006F21E6"/>
    <w:rsid w:val="00704397"/>
    <w:rsid w:val="00704D78"/>
    <w:rsid w:val="00706C8C"/>
    <w:rsid w:val="007125E9"/>
    <w:rsid w:val="0073767A"/>
    <w:rsid w:val="00737ACC"/>
    <w:rsid w:val="007544C5"/>
    <w:rsid w:val="00761D2A"/>
    <w:rsid w:val="00770F9A"/>
    <w:rsid w:val="007915F9"/>
    <w:rsid w:val="007B1E24"/>
    <w:rsid w:val="007B2D76"/>
    <w:rsid w:val="007B41C4"/>
    <w:rsid w:val="007B7313"/>
    <w:rsid w:val="007C6BE2"/>
    <w:rsid w:val="007D31AE"/>
    <w:rsid w:val="007E0725"/>
    <w:rsid w:val="007E10D9"/>
    <w:rsid w:val="007F3D27"/>
    <w:rsid w:val="00802E0B"/>
    <w:rsid w:val="008102BF"/>
    <w:rsid w:val="008146B2"/>
    <w:rsid w:val="00822579"/>
    <w:rsid w:val="008342EC"/>
    <w:rsid w:val="00840302"/>
    <w:rsid w:val="00874872"/>
    <w:rsid w:val="00881F14"/>
    <w:rsid w:val="008961ED"/>
    <w:rsid w:val="008D4E5A"/>
    <w:rsid w:val="008E5663"/>
    <w:rsid w:val="008F1FDE"/>
    <w:rsid w:val="00912BCB"/>
    <w:rsid w:val="00912C01"/>
    <w:rsid w:val="009133BB"/>
    <w:rsid w:val="0091390A"/>
    <w:rsid w:val="00914C9C"/>
    <w:rsid w:val="009172CB"/>
    <w:rsid w:val="0093322C"/>
    <w:rsid w:val="00937A4A"/>
    <w:rsid w:val="00960BE7"/>
    <w:rsid w:val="009959A5"/>
    <w:rsid w:val="009A1D85"/>
    <w:rsid w:val="009A3122"/>
    <w:rsid w:val="009B7E42"/>
    <w:rsid w:val="009D1A69"/>
    <w:rsid w:val="009D42A2"/>
    <w:rsid w:val="009E363F"/>
    <w:rsid w:val="009E753C"/>
    <w:rsid w:val="009F3BE5"/>
    <w:rsid w:val="00A505EE"/>
    <w:rsid w:val="00A560C5"/>
    <w:rsid w:val="00A759F4"/>
    <w:rsid w:val="00AB29EC"/>
    <w:rsid w:val="00AB5596"/>
    <w:rsid w:val="00AC22FE"/>
    <w:rsid w:val="00AC5032"/>
    <w:rsid w:val="00AE683F"/>
    <w:rsid w:val="00AF1ECE"/>
    <w:rsid w:val="00AF7AF2"/>
    <w:rsid w:val="00B02999"/>
    <w:rsid w:val="00B15D11"/>
    <w:rsid w:val="00B176A0"/>
    <w:rsid w:val="00B64602"/>
    <w:rsid w:val="00B70922"/>
    <w:rsid w:val="00B75B6A"/>
    <w:rsid w:val="00B763CC"/>
    <w:rsid w:val="00B77058"/>
    <w:rsid w:val="00B97A77"/>
    <w:rsid w:val="00B97B10"/>
    <w:rsid w:val="00BC72F6"/>
    <w:rsid w:val="00BF6B00"/>
    <w:rsid w:val="00C03C11"/>
    <w:rsid w:val="00C11AF2"/>
    <w:rsid w:val="00C17210"/>
    <w:rsid w:val="00C249AC"/>
    <w:rsid w:val="00C27F8E"/>
    <w:rsid w:val="00C34A54"/>
    <w:rsid w:val="00C45670"/>
    <w:rsid w:val="00C50C57"/>
    <w:rsid w:val="00C53248"/>
    <w:rsid w:val="00C56A2C"/>
    <w:rsid w:val="00C579A2"/>
    <w:rsid w:val="00C82405"/>
    <w:rsid w:val="00CA1285"/>
    <w:rsid w:val="00CB765D"/>
    <w:rsid w:val="00CC244B"/>
    <w:rsid w:val="00CC2ADF"/>
    <w:rsid w:val="00CC6BCB"/>
    <w:rsid w:val="00D03729"/>
    <w:rsid w:val="00D0520A"/>
    <w:rsid w:val="00D07D13"/>
    <w:rsid w:val="00D125B6"/>
    <w:rsid w:val="00D1796E"/>
    <w:rsid w:val="00D40F82"/>
    <w:rsid w:val="00D52FBD"/>
    <w:rsid w:val="00D8677A"/>
    <w:rsid w:val="00DA29A5"/>
    <w:rsid w:val="00DA4188"/>
    <w:rsid w:val="00DB3353"/>
    <w:rsid w:val="00DE0FE9"/>
    <w:rsid w:val="00DF71B9"/>
    <w:rsid w:val="00E05E5E"/>
    <w:rsid w:val="00E3102F"/>
    <w:rsid w:val="00E60D51"/>
    <w:rsid w:val="00E66C46"/>
    <w:rsid w:val="00E80BAE"/>
    <w:rsid w:val="00E83814"/>
    <w:rsid w:val="00E85A26"/>
    <w:rsid w:val="00EA2795"/>
    <w:rsid w:val="00EE47EC"/>
    <w:rsid w:val="00EF425F"/>
    <w:rsid w:val="00F15014"/>
    <w:rsid w:val="00F2274F"/>
    <w:rsid w:val="00F25B6B"/>
    <w:rsid w:val="00F42FF1"/>
    <w:rsid w:val="00F72689"/>
    <w:rsid w:val="00FA49A7"/>
    <w:rsid w:val="00FC72FC"/>
    <w:rsid w:val="00FE1E82"/>
    <w:rsid w:val="00FF0986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F045"/>
  <w15:docId w15:val="{741A6E50-B6AE-40D2-8656-1FDA712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15"/>
  </w:style>
  <w:style w:type="paragraph" w:styleId="1">
    <w:name w:val="heading 1"/>
    <w:basedOn w:val="a"/>
    <w:next w:val="a"/>
    <w:link w:val="10"/>
    <w:uiPriority w:val="9"/>
    <w:qFormat/>
    <w:rsid w:val="0021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авт"/>
    <w:basedOn w:val="a"/>
    <w:next w:val="a"/>
    <w:link w:val="20"/>
    <w:uiPriority w:val="9"/>
    <w:unhideWhenUsed/>
    <w:qFormat/>
    <w:rsid w:val="00216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aliases w:val="назв"/>
    <w:basedOn w:val="a"/>
    <w:next w:val="a"/>
    <w:link w:val="30"/>
    <w:uiPriority w:val="9"/>
    <w:unhideWhenUsed/>
    <w:qFormat/>
    <w:rsid w:val="00216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BF"/>
    <w:pPr>
      <w:ind w:left="720"/>
      <w:contextualSpacing/>
    </w:pPr>
  </w:style>
  <w:style w:type="character" w:styleId="a4">
    <w:name w:val="Strong"/>
    <w:basedOn w:val="a0"/>
    <w:uiPriority w:val="22"/>
    <w:qFormat/>
    <w:rsid w:val="00216C15"/>
    <w:rPr>
      <w:b/>
      <w:bCs/>
    </w:rPr>
  </w:style>
  <w:style w:type="paragraph" w:styleId="a5">
    <w:name w:val="header"/>
    <w:basedOn w:val="a"/>
    <w:link w:val="a6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4A0"/>
  </w:style>
  <w:style w:type="paragraph" w:styleId="a7">
    <w:name w:val="footer"/>
    <w:basedOn w:val="a"/>
    <w:link w:val="a8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4A0"/>
  </w:style>
  <w:style w:type="paragraph" w:styleId="a9">
    <w:name w:val="Normal (Web)"/>
    <w:basedOn w:val="a"/>
    <w:uiPriority w:val="99"/>
    <w:unhideWhenUsed/>
    <w:rsid w:val="0014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16C15"/>
    <w:rPr>
      <w:i/>
      <w:iCs/>
    </w:rPr>
  </w:style>
  <w:style w:type="character" w:customStyle="1" w:styleId="20">
    <w:name w:val="Заголовок 2 Знак"/>
    <w:aliases w:val="авт Знак"/>
    <w:basedOn w:val="a0"/>
    <w:link w:val="2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aliases w:val="назв Знак"/>
    <w:basedOn w:val="a0"/>
    <w:link w:val="3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6C1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b">
    <w:name w:val="Hyperlink"/>
    <w:basedOn w:val="a0"/>
    <w:uiPriority w:val="99"/>
    <w:unhideWhenUsed/>
    <w:rsid w:val="002659B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59BF"/>
    <w:rPr>
      <w:color w:val="605E5C"/>
      <w:shd w:val="clear" w:color="auto" w:fill="E1DFDD"/>
    </w:rPr>
  </w:style>
  <w:style w:type="character" w:customStyle="1" w:styleId="Heading1Char">
    <w:name w:val="Heading 1 Char"/>
    <w:aliases w:val="секц Char"/>
    <w:basedOn w:val="a0"/>
    <w:rsid w:val="00616152"/>
    <w:rPr>
      <w:rFonts w:ascii="Times New Roman" w:hAnsi="Times New Roman" w:cs="Times New Roman"/>
      <w:b/>
      <w:sz w:val="32"/>
      <w:szCs w:val="32"/>
    </w:rPr>
  </w:style>
  <w:style w:type="paragraph" w:customStyle="1" w:styleId="ac">
    <w:name w:val="Анотация"/>
    <w:basedOn w:val="a"/>
    <w:rsid w:val="00616152"/>
    <w:pPr>
      <w:spacing w:before="120" w:line="240" w:lineRule="auto"/>
      <w:jc w:val="both"/>
    </w:pPr>
    <w:rPr>
      <w:rFonts w:ascii="Times New Roman" w:eastAsia="MS Mincho" w:hAnsi="Times New Roman" w:cs="Times New Roman"/>
      <w:bCs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6C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6C1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6C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6C1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16C1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216C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216C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216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16C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216C1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16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6C1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16C1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16C15"/>
    <w:rPr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216C1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216C15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216C15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216C15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216C1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16C15"/>
    <w:pPr>
      <w:outlineLvl w:val="9"/>
    </w:pPr>
  </w:style>
  <w:style w:type="paragraph" w:customStyle="1" w:styleId="TableParagraph">
    <w:name w:val="Table Paragraph"/>
    <w:basedOn w:val="a"/>
    <w:uiPriority w:val="99"/>
    <w:rsid w:val="00B15D1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fb">
    <w:name w:val="footnote text"/>
    <w:basedOn w:val="a"/>
    <w:link w:val="afc"/>
    <w:uiPriority w:val="99"/>
    <w:semiHidden/>
    <w:unhideWhenUsed/>
    <w:rsid w:val="009133BB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9133BB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91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i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B089-FF93-4937-BD69-51CE9D36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 Кирилл Сергеевич</dc:creator>
  <cp:keywords/>
  <dc:description/>
  <cp:lastModifiedBy>Белова Валерия Александровна</cp:lastModifiedBy>
  <cp:revision>2</cp:revision>
  <dcterms:created xsi:type="dcterms:W3CDTF">2023-01-16T11:25:00Z</dcterms:created>
  <dcterms:modified xsi:type="dcterms:W3CDTF">2023-01-16T11:25:00Z</dcterms:modified>
</cp:coreProperties>
</file>